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F9" w:rsidRDefault="00C136F9" w:rsidP="00C136F9">
      <w:pPr>
        <w:spacing w:after="0" w:line="240" w:lineRule="auto"/>
        <w:jc w:val="center"/>
        <w:rPr>
          <w:b/>
          <w:sz w:val="28"/>
          <w:szCs w:val="28"/>
        </w:rPr>
      </w:pPr>
      <w:r>
        <w:rPr>
          <w:b/>
          <w:sz w:val="28"/>
          <w:szCs w:val="28"/>
        </w:rPr>
        <w:t>MEMORIAL CHRISTIAN ACADEMY</w:t>
      </w:r>
    </w:p>
    <w:p w:rsidR="00C136F9" w:rsidRDefault="00C136F9" w:rsidP="00C136F9">
      <w:pPr>
        <w:spacing w:after="0" w:line="240" w:lineRule="auto"/>
        <w:jc w:val="center"/>
        <w:rPr>
          <w:sz w:val="16"/>
          <w:szCs w:val="16"/>
        </w:rPr>
      </w:pPr>
    </w:p>
    <w:p w:rsidR="00C136F9" w:rsidRDefault="00C136F9" w:rsidP="00C136F9">
      <w:pPr>
        <w:spacing w:after="0" w:line="240" w:lineRule="auto"/>
        <w:jc w:val="center"/>
        <w:rPr>
          <w:sz w:val="24"/>
          <w:szCs w:val="24"/>
        </w:rPr>
      </w:pPr>
      <w:r>
        <w:rPr>
          <w:sz w:val="24"/>
          <w:szCs w:val="24"/>
        </w:rPr>
        <w:t>School Supply List</w:t>
      </w:r>
    </w:p>
    <w:p w:rsidR="00C136F9" w:rsidRDefault="00C136F9" w:rsidP="00C136F9">
      <w:pPr>
        <w:spacing w:after="0" w:line="240" w:lineRule="auto"/>
        <w:jc w:val="center"/>
        <w:rPr>
          <w:sz w:val="24"/>
          <w:szCs w:val="24"/>
        </w:rPr>
      </w:pPr>
      <w:r>
        <w:rPr>
          <w:sz w:val="24"/>
          <w:szCs w:val="24"/>
        </w:rPr>
        <w:t>2016 – 2017</w:t>
      </w:r>
    </w:p>
    <w:p w:rsidR="00C136F9" w:rsidRDefault="00C136F9" w:rsidP="00C136F9">
      <w:pPr>
        <w:spacing w:after="0" w:line="240" w:lineRule="auto"/>
        <w:jc w:val="center"/>
        <w:rPr>
          <w:sz w:val="16"/>
          <w:szCs w:val="16"/>
        </w:rPr>
      </w:pPr>
    </w:p>
    <w:p w:rsidR="00C136F9" w:rsidRDefault="009D3E2D" w:rsidP="00C136F9">
      <w:pPr>
        <w:spacing w:after="0" w:line="240" w:lineRule="auto"/>
        <w:jc w:val="center"/>
        <w:rPr>
          <w:sz w:val="28"/>
          <w:szCs w:val="28"/>
        </w:rPr>
      </w:pPr>
      <w:r>
        <w:rPr>
          <w:b/>
          <w:sz w:val="28"/>
          <w:szCs w:val="28"/>
        </w:rPr>
        <w:t>1</w:t>
      </w:r>
      <w:r w:rsidRPr="009D3E2D">
        <w:rPr>
          <w:b/>
          <w:sz w:val="28"/>
          <w:szCs w:val="28"/>
          <w:vertAlign w:val="superscript"/>
        </w:rPr>
        <w:t>st</w:t>
      </w:r>
      <w:r>
        <w:rPr>
          <w:b/>
          <w:sz w:val="28"/>
          <w:szCs w:val="28"/>
        </w:rPr>
        <w:t xml:space="preserve"> Grade</w:t>
      </w:r>
    </w:p>
    <w:p w:rsidR="00C136F9" w:rsidRDefault="00C136F9" w:rsidP="00C136F9">
      <w:pPr>
        <w:spacing w:after="0" w:line="240" w:lineRule="auto"/>
        <w:jc w:val="center"/>
        <w:rPr>
          <w:sz w:val="16"/>
          <w:szCs w:val="16"/>
        </w:rPr>
      </w:pPr>
    </w:p>
    <w:p w:rsidR="00C136F9" w:rsidRDefault="00C136F9" w:rsidP="00C136F9">
      <w:pPr>
        <w:spacing w:after="0" w:line="240" w:lineRule="auto"/>
        <w:rPr>
          <w:sz w:val="24"/>
          <w:szCs w:val="24"/>
        </w:rPr>
      </w:pPr>
      <w:r>
        <w:rPr>
          <w:sz w:val="24"/>
          <w:szCs w:val="24"/>
        </w:rPr>
        <w:t>Students may need additional supplies as the year begins and throughout the year. Teachers will let students and parents know by email or note in their take home folder of supplies that are needed that may not be included on this list.</w:t>
      </w:r>
    </w:p>
    <w:p w:rsidR="001D63F2" w:rsidRPr="001D63F2" w:rsidRDefault="001D63F2" w:rsidP="00C136F9">
      <w:pPr>
        <w:spacing w:after="0" w:line="360" w:lineRule="auto"/>
        <w:rPr>
          <w:rFonts w:ascii="Times New Roman" w:hAnsi="Times New Roman" w:cs="Times New Roman"/>
          <w:b/>
          <w:u w:val="single"/>
        </w:rPr>
      </w:pP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 large backpack</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 plastic pencil box</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2</w:t>
      </w:r>
      <w:r w:rsidR="001D63F2" w:rsidRPr="00C136F9">
        <w:rPr>
          <w:rFonts w:ascii="Times New Roman" w:hAnsi="Times New Roman" w:cs="Times New Roman"/>
          <w:sz w:val="24"/>
          <w:szCs w:val="24"/>
        </w:rPr>
        <w:t xml:space="preserve"> boxes of tissue</w:t>
      </w:r>
    </w:p>
    <w:p w:rsidR="001D63F2" w:rsidRPr="00C136F9" w:rsidRDefault="00C136F9" w:rsidP="00C136F9">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1D63F2" w:rsidRPr="00C136F9">
        <w:rPr>
          <w:rFonts w:ascii="Times New Roman" w:hAnsi="Times New Roman" w:cs="Times New Roman"/>
          <w:sz w:val="24"/>
          <w:szCs w:val="24"/>
        </w:rPr>
        <w:t xml:space="preserve"> Elmer’s School Glue</w:t>
      </w:r>
      <w:r w:rsidR="000F42CC" w:rsidRPr="00C136F9">
        <w:rPr>
          <w:rFonts w:ascii="Times New Roman" w:hAnsi="Times New Roman" w:cs="Times New Roman"/>
          <w:sz w:val="24"/>
          <w:szCs w:val="24"/>
        </w:rPr>
        <w:t xml:space="preserve"> Sticks</w:t>
      </w:r>
    </w:p>
    <w:p w:rsidR="001D63F2" w:rsidRPr="00C136F9" w:rsidRDefault="00C136F9" w:rsidP="00C136F9">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1D63F2" w:rsidRPr="00C136F9">
        <w:rPr>
          <w:rFonts w:ascii="Times New Roman" w:hAnsi="Times New Roman" w:cs="Times New Roman"/>
          <w:sz w:val="24"/>
          <w:szCs w:val="24"/>
        </w:rPr>
        <w:t xml:space="preserve"> pack of lined notebook paper (wide-ruled)</w:t>
      </w:r>
    </w:p>
    <w:p w:rsidR="000F42CC"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 xml:space="preserve">1 pack of </w:t>
      </w:r>
      <w:r w:rsidR="0043167D">
        <w:rPr>
          <w:rFonts w:ascii="Times New Roman" w:hAnsi="Times New Roman" w:cs="Times New Roman"/>
          <w:sz w:val="24"/>
          <w:szCs w:val="24"/>
        </w:rPr>
        <w:t>light blue</w:t>
      </w:r>
      <w:bookmarkStart w:id="0" w:name="_GoBack"/>
      <w:bookmarkEnd w:id="0"/>
      <w:r w:rsidRPr="00C136F9">
        <w:rPr>
          <w:rFonts w:ascii="Times New Roman" w:hAnsi="Times New Roman" w:cs="Times New Roman"/>
          <w:sz w:val="24"/>
          <w:szCs w:val="24"/>
        </w:rPr>
        <w:t xml:space="preserve"> construction paper 9x12 50 sheet ct.</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2</w:t>
      </w:r>
      <w:r w:rsidR="001D63F2" w:rsidRPr="00C136F9">
        <w:rPr>
          <w:rFonts w:ascii="Times New Roman" w:hAnsi="Times New Roman" w:cs="Times New Roman"/>
          <w:sz w:val="24"/>
          <w:szCs w:val="24"/>
        </w:rPr>
        <w:t xml:space="preserve"> spiral notebooks (wide-ruled)</w:t>
      </w:r>
    </w:p>
    <w:p w:rsidR="001D63F2" w:rsidRPr="00C136F9" w:rsidRDefault="00C136F9" w:rsidP="00C136F9">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1D63F2" w:rsidRPr="00C136F9">
        <w:rPr>
          <w:rFonts w:ascii="Times New Roman" w:hAnsi="Times New Roman" w:cs="Times New Roman"/>
          <w:sz w:val="24"/>
          <w:szCs w:val="24"/>
        </w:rPr>
        <w:t xml:space="preserve"> Prim</w:t>
      </w:r>
      <w:r w:rsidR="000F42CC" w:rsidRPr="00C136F9">
        <w:rPr>
          <w:rFonts w:ascii="Times New Roman" w:hAnsi="Times New Roman" w:cs="Times New Roman"/>
          <w:sz w:val="24"/>
          <w:szCs w:val="24"/>
        </w:rPr>
        <w:t>ary Composition Books</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40</w:t>
      </w:r>
      <w:r w:rsidR="001D63F2" w:rsidRPr="00C136F9">
        <w:rPr>
          <w:rFonts w:ascii="Times New Roman" w:hAnsi="Times New Roman" w:cs="Times New Roman"/>
          <w:sz w:val="24"/>
          <w:szCs w:val="24"/>
        </w:rPr>
        <w:t xml:space="preserve"> #2 pencils-plain</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 xml:space="preserve">1 </w:t>
      </w:r>
      <w:r w:rsidR="00C136F9" w:rsidRPr="00C136F9">
        <w:rPr>
          <w:rFonts w:ascii="Times New Roman" w:hAnsi="Times New Roman" w:cs="Times New Roman"/>
          <w:sz w:val="24"/>
          <w:szCs w:val="24"/>
        </w:rPr>
        <w:t>Fiskars</w:t>
      </w:r>
      <w:r w:rsidRPr="00C136F9">
        <w:rPr>
          <w:rFonts w:ascii="Times New Roman" w:hAnsi="Times New Roman" w:cs="Times New Roman"/>
          <w:sz w:val="24"/>
          <w:szCs w:val="24"/>
        </w:rPr>
        <w:t xml:space="preserve"> scissors</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2</w:t>
      </w:r>
      <w:r w:rsidR="001D63F2" w:rsidRPr="00C136F9">
        <w:rPr>
          <w:rFonts w:ascii="Times New Roman" w:hAnsi="Times New Roman" w:cs="Times New Roman"/>
          <w:sz w:val="24"/>
          <w:szCs w:val="24"/>
        </w:rPr>
        <w:t xml:space="preserve"> boxes of Crayola 24 Ct Crayons</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2</w:t>
      </w:r>
      <w:r w:rsidR="001D63F2" w:rsidRPr="00C136F9">
        <w:rPr>
          <w:rFonts w:ascii="Times New Roman" w:hAnsi="Times New Roman" w:cs="Times New Roman"/>
          <w:sz w:val="24"/>
          <w:szCs w:val="24"/>
        </w:rPr>
        <w:t xml:space="preserve"> pink erasers </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10</w:t>
      </w:r>
      <w:r w:rsidR="001D63F2" w:rsidRPr="00C136F9">
        <w:rPr>
          <w:rFonts w:ascii="Times New Roman" w:hAnsi="Times New Roman" w:cs="Times New Roman"/>
          <w:sz w:val="24"/>
          <w:szCs w:val="24"/>
        </w:rPr>
        <w:t xml:space="preserve"> pencil top erasers</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w:t>
      </w:r>
      <w:r w:rsidR="001D63F2" w:rsidRPr="00C136F9">
        <w:rPr>
          <w:rFonts w:ascii="Times New Roman" w:hAnsi="Times New Roman" w:cs="Times New Roman"/>
          <w:sz w:val="24"/>
          <w:szCs w:val="24"/>
        </w:rPr>
        <w:t xml:space="preserve"> boxes of Baby Wipes</w:t>
      </w:r>
    </w:p>
    <w:p w:rsidR="001D63F2" w:rsidRPr="00C136F9" w:rsidRDefault="001D63F2" w:rsidP="00C136F9">
      <w:pPr>
        <w:pStyle w:val="ListParagraph"/>
        <w:numPr>
          <w:ilvl w:val="0"/>
          <w:numId w:val="2"/>
        </w:numPr>
        <w:spacing w:after="0" w:line="360" w:lineRule="auto"/>
        <w:ind w:left="180" w:hanging="180"/>
        <w:rPr>
          <w:rFonts w:ascii="Times New Roman" w:hAnsi="Times New Roman" w:cs="Times New Roman"/>
          <w:sz w:val="24"/>
          <w:szCs w:val="24"/>
        </w:rPr>
      </w:pPr>
      <w:r w:rsidRPr="00C136F9">
        <w:rPr>
          <w:rFonts w:ascii="Times New Roman" w:hAnsi="Times New Roman" w:cs="Times New Roman"/>
          <w:sz w:val="24"/>
          <w:szCs w:val="24"/>
        </w:rPr>
        <w:t>plastic folders with pockets/brads (green, purple, blue, red, yellow)</w:t>
      </w:r>
    </w:p>
    <w:p w:rsidR="00C136F9" w:rsidRPr="00C136F9" w:rsidRDefault="00C136F9" w:rsidP="00C136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1D63F2" w:rsidRPr="00C136F9">
        <w:rPr>
          <w:rFonts w:ascii="Times New Roman" w:hAnsi="Times New Roman" w:cs="Times New Roman"/>
          <w:sz w:val="24"/>
          <w:szCs w:val="24"/>
        </w:rPr>
        <w:t xml:space="preserve">12 Inch Ruler wood or flexible plastic </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 box of gallon Ziploc bags</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 box of quart Ziploc bags</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 hand sanitizer (12oz)</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1 can Lysol Spray</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3 Clorox Wipes</w:t>
      </w:r>
    </w:p>
    <w:p w:rsidR="001D63F2" w:rsidRPr="00C136F9" w:rsidRDefault="001D63F2"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 xml:space="preserve">1 Bible- NIV </w:t>
      </w:r>
    </w:p>
    <w:p w:rsidR="001D63F2" w:rsidRPr="00C136F9" w:rsidRDefault="000F42CC" w:rsidP="00C136F9">
      <w:pPr>
        <w:spacing w:after="0" w:line="360" w:lineRule="auto"/>
        <w:rPr>
          <w:rFonts w:ascii="Times New Roman" w:hAnsi="Times New Roman" w:cs="Times New Roman"/>
          <w:sz w:val="24"/>
          <w:szCs w:val="24"/>
        </w:rPr>
      </w:pPr>
      <w:r w:rsidRPr="00C136F9">
        <w:rPr>
          <w:rFonts w:ascii="Times New Roman" w:hAnsi="Times New Roman" w:cs="Times New Roman"/>
          <w:sz w:val="24"/>
          <w:szCs w:val="24"/>
        </w:rPr>
        <w:t>4</w:t>
      </w:r>
      <w:r w:rsidR="001D63F2" w:rsidRPr="00C136F9">
        <w:rPr>
          <w:rFonts w:ascii="Times New Roman" w:hAnsi="Times New Roman" w:cs="Times New Roman"/>
          <w:sz w:val="24"/>
          <w:szCs w:val="24"/>
        </w:rPr>
        <w:t xml:space="preserve"> fine tip dry erase markers (black) to be used during instruction time with dry-erase boards</w:t>
      </w:r>
    </w:p>
    <w:p w:rsidR="001D63F2" w:rsidRPr="00C136F9" w:rsidRDefault="00C136F9" w:rsidP="00C136F9">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1D63F2" w:rsidRPr="00C136F9">
        <w:rPr>
          <w:rFonts w:ascii="Times New Roman" w:hAnsi="Times New Roman" w:cs="Times New Roman"/>
          <w:sz w:val="24"/>
          <w:szCs w:val="24"/>
        </w:rPr>
        <w:t xml:space="preserve"> packages of 100 count 3x5 white index cards (non-ruled) used to make flashcards for math and phonics</w:t>
      </w:r>
    </w:p>
    <w:p w:rsidR="006D7B22" w:rsidRDefault="000F42CC" w:rsidP="00C136F9">
      <w:pPr>
        <w:spacing w:after="0" w:line="360" w:lineRule="auto"/>
      </w:pPr>
      <w:r w:rsidRPr="00C136F9">
        <w:rPr>
          <w:rFonts w:ascii="Times New Roman" w:hAnsi="Times New Roman" w:cs="Times New Roman"/>
          <w:sz w:val="24"/>
          <w:szCs w:val="24"/>
        </w:rPr>
        <w:t>2</w:t>
      </w:r>
      <w:r w:rsidR="001D63F2" w:rsidRPr="00C136F9">
        <w:rPr>
          <w:rFonts w:ascii="Times New Roman" w:hAnsi="Times New Roman" w:cs="Times New Roman"/>
          <w:sz w:val="24"/>
          <w:szCs w:val="24"/>
        </w:rPr>
        <w:t xml:space="preserve"> rolls of paper towels</w:t>
      </w:r>
    </w:p>
    <w:sectPr w:rsidR="006D7B22" w:rsidSect="00C136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C2006"/>
    <w:multiLevelType w:val="hybridMultilevel"/>
    <w:tmpl w:val="74BA8456"/>
    <w:lvl w:ilvl="0" w:tplc="54D83F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F667B"/>
    <w:multiLevelType w:val="hybridMultilevel"/>
    <w:tmpl w:val="03A66288"/>
    <w:lvl w:ilvl="0" w:tplc="EC84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F2"/>
    <w:rsid w:val="000F42CC"/>
    <w:rsid w:val="001D63F2"/>
    <w:rsid w:val="0043167D"/>
    <w:rsid w:val="006D7B22"/>
    <w:rsid w:val="009D3E2D"/>
    <w:rsid w:val="00C1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5D7FC-AFD3-4EE8-9F7A-71A1B43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2015-07-07T16:30:00Z</dcterms:created>
  <dcterms:modified xsi:type="dcterms:W3CDTF">2016-06-03T20:06:00Z</dcterms:modified>
</cp:coreProperties>
</file>